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C72" w:rsidRDefault="00BA5447">
      <w:r>
        <w:rPr>
          <w:noProof/>
          <w:lang w:eastAsia="ru-RU"/>
        </w:rPr>
        <w:drawing>
          <wp:inline distT="0" distB="0" distL="0" distR="0">
            <wp:extent cx="5940425" cy="8764347"/>
            <wp:effectExtent l="0" t="0" r="3175" b="0"/>
            <wp:docPr id="1" name="Рисунок 1" descr="C:\Users\User\Desktop\отче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447" w:rsidRDefault="00BA5447">
      <w:r>
        <w:rPr>
          <w:noProof/>
          <w:lang w:eastAsia="ru-RU"/>
        </w:rPr>
        <w:lastRenderedPageBreak/>
        <w:drawing>
          <wp:inline distT="0" distB="0" distL="0" distR="0">
            <wp:extent cx="5940425" cy="8148614"/>
            <wp:effectExtent l="0" t="0" r="3175" b="5080"/>
            <wp:docPr id="2" name="Рисунок 2" descr="C:\Users\User\Desktop\отч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075A" w:rsidRDefault="00CB075A" w:rsidP="00CB075A">
      <w:pPr>
        <w:jc w:val="center"/>
        <w:rPr>
          <w:sz w:val="28"/>
          <w:szCs w:val="28"/>
        </w:rPr>
      </w:pPr>
    </w:p>
    <w:p w:rsidR="00CB075A" w:rsidRDefault="00CB075A" w:rsidP="00CB075A">
      <w:pPr>
        <w:jc w:val="center"/>
        <w:rPr>
          <w:sz w:val="28"/>
          <w:szCs w:val="28"/>
        </w:rPr>
      </w:pPr>
    </w:p>
    <w:p w:rsidR="00CB075A" w:rsidRDefault="00CB075A" w:rsidP="00CB075A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ФОТООТЧЕТ</w:t>
      </w:r>
    </w:p>
    <w:p w:rsidR="00CB075A" w:rsidRDefault="00CB075A" w:rsidP="00CB075A">
      <w:pPr>
        <w:jc w:val="center"/>
        <w:rPr>
          <w:sz w:val="28"/>
          <w:szCs w:val="28"/>
        </w:rPr>
      </w:pPr>
    </w:p>
    <w:p w:rsidR="00CB075A" w:rsidRDefault="00CB075A" w:rsidP="00CB075A">
      <w:pPr>
        <w:spacing w:line="360" w:lineRule="auto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47950" cy="2327275"/>
            <wp:effectExtent l="0" t="0" r="0" b="0"/>
            <wp:docPr id="8" name="Рисунок 8" descr="Описание: C:\Documents and Settings\User\Рабочий стол\ПРАВА РЕБЕНКА\DSC0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Documents and Settings\User\Рабочий стол\ПРАВА РЕБЕНКА\DSC001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17470" cy="2327275"/>
            <wp:effectExtent l="0" t="0" r="0" b="0"/>
            <wp:wrapSquare wrapText="bothSides"/>
            <wp:docPr id="10" name="Рисунок 10" descr="Описание: C:\Documents and Settings\User\Рабочий стол\ПРАВА РЕБЕНКА\DSC0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Documents and Settings\User\Рабочий стол\ПРАВА РЕБЕНКА\DSC001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232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  <w:shd w:val="clear" w:color="auto" w:fill="FFFFFF"/>
        </w:rPr>
        <w:t>Викторина "Отгадай сказку о семье"</w:t>
      </w:r>
    </w:p>
    <w:p w:rsidR="00CB075A" w:rsidRDefault="00CB075A" w:rsidP="00CB075A">
      <w:pPr>
        <w:spacing w:line="360" w:lineRule="auto"/>
        <w:rPr>
          <w:sz w:val="28"/>
          <w:szCs w:val="28"/>
          <w:shd w:val="clear" w:color="auto" w:fill="FFFFFF"/>
        </w:rPr>
      </w:pPr>
    </w:p>
    <w:p w:rsidR="00CB075A" w:rsidRDefault="00CB075A" w:rsidP="00CB075A">
      <w:pPr>
        <w:spacing w:line="360" w:lineRule="auto"/>
        <w:rPr>
          <w:sz w:val="28"/>
          <w:szCs w:val="28"/>
          <w:shd w:val="clear" w:color="auto" w:fill="FFFFFF"/>
        </w:rPr>
      </w:pPr>
    </w:p>
    <w:p w:rsidR="00CB075A" w:rsidRDefault="00CB075A" w:rsidP="00CB075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13350" cy="4215765"/>
            <wp:effectExtent l="0" t="0" r="6350" b="0"/>
            <wp:docPr id="7" name="Рисунок 7" descr="Описание: C:\Documents and Settings\User\Рабочий стол\ПРАВА РЕБЕНКА\DSC0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Documents and Settings\User\Рабочий стол\ПРАВА РЕБЕНКА\DSC001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421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75A" w:rsidRDefault="00CB075A" w:rsidP="00CB075A">
      <w:pPr>
        <w:rPr>
          <w:sz w:val="28"/>
          <w:szCs w:val="28"/>
        </w:rPr>
      </w:pPr>
    </w:p>
    <w:p w:rsidR="00CB075A" w:rsidRDefault="00CB075A" w:rsidP="00CB075A">
      <w:pPr>
        <w:rPr>
          <w:sz w:val="28"/>
          <w:szCs w:val="28"/>
        </w:rPr>
      </w:pPr>
      <w:r>
        <w:rPr>
          <w:sz w:val="28"/>
          <w:szCs w:val="28"/>
        </w:rPr>
        <w:lastRenderedPageBreak/>
        <w:t>НОД  по художественно эстетическому развитию «Полянка Имен»</w:t>
      </w:r>
    </w:p>
    <w:p w:rsidR="00CB075A" w:rsidRDefault="00CB075A" w:rsidP="00CB075A">
      <w:pPr>
        <w:rPr>
          <w:sz w:val="28"/>
          <w:szCs w:val="28"/>
        </w:rPr>
      </w:pPr>
    </w:p>
    <w:p w:rsidR="00CB075A" w:rsidRDefault="00CB075A" w:rsidP="00CB075A">
      <w:pPr>
        <w:rPr>
          <w:sz w:val="28"/>
          <w:szCs w:val="28"/>
        </w:rPr>
      </w:pPr>
    </w:p>
    <w:p w:rsidR="00CB075A" w:rsidRDefault="00CB075A" w:rsidP="00CB075A">
      <w:pPr>
        <w:rPr>
          <w:sz w:val="28"/>
          <w:szCs w:val="28"/>
        </w:rPr>
      </w:pPr>
    </w:p>
    <w:p w:rsidR="00CB075A" w:rsidRDefault="00CB075A" w:rsidP="00CB075A">
      <w:pP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  <w: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</w:p>
    <w:p w:rsidR="00CB075A" w:rsidRDefault="00CB075A" w:rsidP="00CB075A">
      <w:pP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CB075A" w:rsidRDefault="00CB075A" w:rsidP="00CB075A">
      <w:pP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CB075A" w:rsidRDefault="00CB075A" w:rsidP="00CB075A">
      <w:pP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CB075A" w:rsidRDefault="00CB075A" w:rsidP="00CB075A">
      <w:pP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CB075A" w:rsidRDefault="00CB075A" w:rsidP="00CB075A">
      <w:pP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CB075A" w:rsidRDefault="00CB075A" w:rsidP="00CB075A">
      <w:pP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CB075A" w:rsidRDefault="00CB075A" w:rsidP="00CB075A">
      <w:pP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CB075A" w:rsidRDefault="00CB075A" w:rsidP="00CB075A">
      <w:pP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CB075A" w:rsidRDefault="00CB075A" w:rsidP="00CB075A">
      <w:pP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CB075A" w:rsidRDefault="00CB075A" w:rsidP="00CB075A">
      <w:pP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CB075A" w:rsidRDefault="00CB075A" w:rsidP="00CB075A">
      <w:pP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CB075A" w:rsidRDefault="00CB075A" w:rsidP="00CB075A">
      <w:pP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CB075A" w:rsidRDefault="00CB075A" w:rsidP="00CB075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13350" cy="3717290"/>
            <wp:effectExtent l="0" t="0" r="6350" b="0"/>
            <wp:docPr id="6" name="Рисунок 6" descr="Описание: C:\Documents and Settings\User\Рабочий стол\ПРАВА РЕБЕНКА\DSC0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Documents and Settings\User\Рабочий стол\ПРАВА РЕБЕНКА\DSC0018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75A" w:rsidRDefault="00CB075A" w:rsidP="00CB075A">
      <w:pPr>
        <w:rPr>
          <w:sz w:val="28"/>
          <w:szCs w:val="28"/>
        </w:rPr>
      </w:pPr>
    </w:p>
    <w:p w:rsidR="00CB075A" w:rsidRDefault="00CB075A" w:rsidP="00CB075A">
      <w:pPr>
        <w:jc w:val="center"/>
        <w:rPr>
          <w:sz w:val="28"/>
          <w:szCs w:val="28"/>
        </w:rPr>
      </w:pPr>
      <w:r>
        <w:rPr>
          <w:sz w:val="28"/>
          <w:szCs w:val="28"/>
        </w:rPr>
        <w:t>НОД  по художественно эстетическому развитию</w:t>
      </w:r>
    </w:p>
    <w:p w:rsidR="00CB075A" w:rsidRDefault="00CB075A" w:rsidP="00CB075A">
      <w:pPr>
        <w:jc w:val="center"/>
        <w:rPr>
          <w:sz w:val="28"/>
          <w:szCs w:val="28"/>
        </w:rPr>
      </w:pPr>
      <w:r>
        <w:rPr>
          <w:sz w:val="28"/>
          <w:szCs w:val="28"/>
        </w:rPr>
        <w:t>«Папа, мама, я – дружная семья!»</w:t>
      </w:r>
    </w:p>
    <w:p w:rsidR="00CB075A" w:rsidRDefault="00CB075A" w:rsidP="00CB075A">
      <w:pPr>
        <w:jc w:val="center"/>
        <w:rPr>
          <w:sz w:val="28"/>
          <w:szCs w:val="28"/>
        </w:rPr>
      </w:pPr>
    </w:p>
    <w:p w:rsidR="00CB075A" w:rsidRDefault="00CB075A" w:rsidP="00CB075A">
      <w:pPr>
        <w:jc w:val="center"/>
        <w:rPr>
          <w:sz w:val="28"/>
          <w:szCs w:val="28"/>
        </w:rPr>
      </w:pPr>
    </w:p>
    <w:p w:rsidR="00CB075A" w:rsidRDefault="00CB075A" w:rsidP="00CB075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9895" cy="3978275"/>
            <wp:effectExtent l="0" t="0" r="0" b="3175"/>
            <wp:docPr id="5" name="Рисунок 5" descr="Описание: C:\Documents and Settings\User\Рабочий стол\ПРАВА РЕБЕНКА\DSC0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Documents and Settings\User\Рабочий стол\ПРАВА РЕБЕНКА\DSC0018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75A" w:rsidRDefault="00CB075A" w:rsidP="00CB075A">
      <w:pPr>
        <w:jc w:val="center"/>
        <w:rPr>
          <w:sz w:val="28"/>
          <w:szCs w:val="28"/>
        </w:rPr>
      </w:pPr>
    </w:p>
    <w:p w:rsidR="00CB075A" w:rsidRDefault="00CB075A" w:rsidP="00CB075A">
      <w:pPr>
        <w:jc w:val="center"/>
        <w:rPr>
          <w:sz w:val="28"/>
          <w:szCs w:val="28"/>
        </w:rPr>
      </w:pPr>
      <w:r>
        <w:rPr>
          <w:sz w:val="28"/>
          <w:szCs w:val="28"/>
        </w:rPr>
        <w:t>Презентация «Конвенция о правах ребенка»</w:t>
      </w:r>
    </w:p>
    <w:p w:rsidR="00CB075A" w:rsidRDefault="00CB075A" w:rsidP="00CB075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05145" cy="4144645"/>
            <wp:effectExtent l="0" t="0" r="0" b="8255"/>
            <wp:docPr id="4" name="Рисунок 4" descr="Описание: C:\Documents and Settings\User\Рабочий стол\ПРАВА РЕБЕНКА\DSC0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Documents and Settings\User\Рабочий стол\ПРАВА РЕБЕНКА\DSC0018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414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75A" w:rsidRDefault="00CB075A" w:rsidP="00CB075A">
      <w:pPr>
        <w:jc w:val="center"/>
        <w:rPr>
          <w:sz w:val="28"/>
          <w:szCs w:val="28"/>
        </w:rPr>
      </w:pPr>
    </w:p>
    <w:p w:rsidR="00CB075A" w:rsidRDefault="00CB075A" w:rsidP="00CB075A">
      <w:pPr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Информационный стенд «Права ребенка»</w:t>
      </w:r>
    </w:p>
    <w:p w:rsidR="00CB075A" w:rsidRDefault="00CB075A" w:rsidP="00CB075A">
      <w:pPr>
        <w:jc w:val="center"/>
        <w:rPr>
          <w:sz w:val="28"/>
          <w:szCs w:val="28"/>
          <w:shd w:val="clear" w:color="auto" w:fill="FFFFFF"/>
        </w:rPr>
      </w:pPr>
    </w:p>
    <w:p w:rsidR="00CB075A" w:rsidRDefault="00CB075A" w:rsidP="00CB075A">
      <w:pPr>
        <w:jc w:val="center"/>
        <w:rPr>
          <w:sz w:val="28"/>
          <w:szCs w:val="28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16835" cy="2600325"/>
            <wp:effectExtent l="0" t="0" r="0" b="9525"/>
            <wp:wrapSquare wrapText="bothSides"/>
            <wp:docPr id="9" name="Рисунок 9" descr="Описание: C:\Documents and Settings\User\Рабочий стол\ПРАВА РЕБЕНКА\DSC0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Documents and Settings\User\Рабочий стол\ПРАВА РЕБЕНКА\DSC0014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75A" w:rsidRDefault="00CB075A" w:rsidP="00CB075A">
      <w:pPr>
        <w:jc w:val="center"/>
        <w:rPr>
          <w:noProof/>
          <w:sz w:val="28"/>
          <w:szCs w:val="28"/>
        </w:rPr>
      </w:pPr>
    </w:p>
    <w:p w:rsidR="00CB075A" w:rsidRDefault="00CB075A" w:rsidP="00CB075A">
      <w:pPr>
        <w:jc w:val="center"/>
        <w:rPr>
          <w:noProof/>
          <w:sz w:val="28"/>
          <w:szCs w:val="28"/>
        </w:rPr>
      </w:pPr>
    </w:p>
    <w:p w:rsidR="00CB075A" w:rsidRDefault="00CB075A" w:rsidP="00CB075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44645" cy="3230245"/>
            <wp:effectExtent l="0" t="0" r="8255" b="8255"/>
            <wp:docPr id="3" name="Рисунок 3" descr="Описание: C:\Documents and Settings\User\Рабочий стол\ПРАВА РЕБЕНКА\DSC0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C:\Documents and Settings\User\Рабочий стол\ПРАВА РЕБЕНКА\DSC001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645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  <w:t>Вручение буклетов родителям</w:t>
      </w:r>
    </w:p>
    <w:p w:rsidR="00CB075A" w:rsidRDefault="00CB075A" w:rsidP="00CB075A">
      <w:pPr>
        <w:jc w:val="center"/>
        <w:rPr>
          <w:sz w:val="28"/>
          <w:szCs w:val="28"/>
        </w:rPr>
      </w:pPr>
    </w:p>
    <w:p w:rsidR="00CB075A" w:rsidRDefault="00CB075A" w:rsidP="00CB075A">
      <w:pPr>
        <w:rPr>
          <w:noProof/>
          <w:sz w:val="28"/>
          <w:szCs w:val="28"/>
        </w:rPr>
      </w:pPr>
    </w:p>
    <w:p w:rsidR="00CB075A" w:rsidRDefault="00CB075A" w:rsidP="00CB075A">
      <w:pPr>
        <w:rPr>
          <w:noProof/>
          <w:sz w:val="28"/>
          <w:szCs w:val="28"/>
        </w:rPr>
      </w:pPr>
    </w:p>
    <w:p w:rsidR="00CB075A" w:rsidRDefault="00CB075A" w:rsidP="00CB075A">
      <w:pPr>
        <w:rPr>
          <w:noProof/>
          <w:sz w:val="28"/>
          <w:szCs w:val="28"/>
        </w:rPr>
      </w:pPr>
    </w:p>
    <w:p w:rsidR="00CB075A" w:rsidRDefault="00CB075A" w:rsidP="00CB075A">
      <w:pPr>
        <w:rPr>
          <w:sz w:val="28"/>
          <w:szCs w:val="28"/>
        </w:rPr>
      </w:pPr>
    </w:p>
    <w:p w:rsidR="00CB075A" w:rsidRDefault="00CB075A" w:rsidP="00CB075A">
      <w:pPr>
        <w:rPr>
          <w:sz w:val="28"/>
          <w:szCs w:val="28"/>
        </w:rPr>
      </w:pPr>
    </w:p>
    <w:p w:rsidR="00CB075A" w:rsidRDefault="00CB075A" w:rsidP="00CB075A">
      <w:pPr>
        <w:rPr>
          <w:sz w:val="28"/>
          <w:szCs w:val="28"/>
        </w:rPr>
      </w:pPr>
    </w:p>
    <w:p w:rsidR="00CB075A" w:rsidRDefault="00CB075A"/>
    <w:sectPr w:rsidR="00CB07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447"/>
    <w:rsid w:val="00985C72"/>
    <w:rsid w:val="00BA5447"/>
    <w:rsid w:val="00CB0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4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4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55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51</Words>
  <Characters>297</Characters>
  <Application>Microsoft Office Word</Application>
  <DocSecurity>0</DocSecurity>
  <Lines>2</Lines>
  <Paragraphs>1</Paragraphs>
  <ScaleCrop>false</ScaleCrop>
  <Company>SPecialiST RePack</Company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2017-12-03T16:42:00Z</dcterms:created>
  <dcterms:modified xsi:type="dcterms:W3CDTF">2017-12-03T16:52:00Z</dcterms:modified>
</cp:coreProperties>
</file>